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84C2" w14:textId="6040C59E" w:rsidR="00E50453" w:rsidRPr="00572764" w:rsidRDefault="00E50453" w:rsidP="00E50453">
      <w:pPr>
        <w:spacing w:before="60" w:after="60" w:line="240" w:lineRule="auto"/>
        <w:rPr>
          <w:rFonts w:ascii="Montserrat" w:hAnsi="Montserrat"/>
        </w:rPr>
      </w:pPr>
    </w:p>
    <w:tbl>
      <w:tblPr>
        <w:tblStyle w:val="Style21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3605"/>
      </w:tblGrid>
      <w:tr w:rsidR="00E50453" w:rsidRPr="00572764" w14:paraId="09A14212" w14:textId="77777777" w:rsidTr="00BF42D9">
        <w:trPr>
          <w:trHeight w:val="964"/>
        </w:trPr>
        <w:tc>
          <w:tcPr>
            <w:tcW w:w="4219" w:type="dxa"/>
          </w:tcPr>
          <w:p w14:paraId="0270CB31" w14:textId="4B9AA8EB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v</w:t>
            </w:r>
            <w:r w:rsidR="00E50453" w:rsidRPr="00572764">
              <w:rPr>
                <w:rFonts w:ascii="Montserrat" w:hAnsi="Montserrat"/>
                <w:b/>
                <w:smallCaps/>
              </w:rPr>
              <w:t>enue:</w:t>
            </w:r>
            <w:r w:rsidR="00001351" w:rsidRPr="00572764">
              <w:rPr>
                <w:rFonts w:ascii="Montserrat" w:hAnsi="Montserrat"/>
                <w:b/>
                <w:smallCaps/>
                <w:lang w:val="en-GB"/>
              </w:rPr>
              <w:t xml:space="preserve">  </w:t>
            </w:r>
          </w:p>
          <w:p w14:paraId="3C2FB991" w14:textId="36837AD0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</w:p>
        </w:tc>
        <w:tc>
          <w:tcPr>
            <w:tcW w:w="5023" w:type="dxa"/>
            <w:gridSpan w:val="2"/>
          </w:tcPr>
          <w:p w14:paraId="0DEED44F" w14:textId="725A7311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s</w:t>
            </w:r>
            <w:r w:rsidR="00E50453" w:rsidRPr="00572764">
              <w:rPr>
                <w:rFonts w:ascii="Montserrat" w:hAnsi="Montserrat"/>
                <w:b/>
                <w:smallCaps/>
                <w:lang w:val="en-GB"/>
              </w:rPr>
              <w:t>enior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 </w:t>
            </w:r>
            <w:r>
              <w:rPr>
                <w:rFonts w:ascii="Montserrat" w:hAnsi="Montserrat"/>
                <w:b/>
                <w:smallCaps/>
                <w:lang w:val="en-GB"/>
              </w:rPr>
              <w:t>e</w:t>
            </w:r>
            <w:r w:rsidR="00E50453" w:rsidRPr="00572764">
              <w:rPr>
                <w:rFonts w:ascii="Montserrat" w:hAnsi="Montserrat"/>
                <w:b/>
                <w:smallCaps/>
                <w:lang w:val="en-GB"/>
              </w:rPr>
              <w:t xml:space="preserve">xaminer </w:t>
            </w:r>
            <w:r>
              <w:rPr>
                <w:rFonts w:ascii="Montserrat" w:hAnsi="Montserrat"/>
                <w:b/>
                <w:smallCaps/>
                <w:lang w:val="en-GB"/>
              </w:rPr>
              <w:t>n</w:t>
            </w:r>
            <w:r w:rsidR="00D73C68" w:rsidRPr="00572764">
              <w:rPr>
                <w:rFonts w:ascii="Montserrat" w:hAnsi="Montserrat"/>
                <w:b/>
                <w:smallCaps/>
                <w:lang w:val="en-GB"/>
              </w:rPr>
              <w:t xml:space="preserve">ame &amp; 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Signature </w:t>
            </w:r>
          </w:p>
          <w:p w14:paraId="1E53A302" w14:textId="6D0B615D" w:rsidR="00E50453" w:rsidRPr="00572764" w:rsidRDefault="00E50453" w:rsidP="00BF42D9">
            <w:pPr>
              <w:spacing w:before="60" w:after="60"/>
              <w:rPr>
                <w:rFonts w:ascii="Montserrat" w:eastAsia="Bad Script" w:hAnsi="Montserrat" w:cs="Bad Script"/>
                <w:b/>
                <w:smallCaps/>
                <w:lang w:val="en-GB"/>
              </w:rPr>
            </w:pPr>
          </w:p>
        </w:tc>
      </w:tr>
      <w:tr w:rsidR="00E50453" w:rsidRPr="00572764" w14:paraId="47895D04" w14:textId="77777777" w:rsidTr="00BF42D9">
        <w:tc>
          <w:tcPr>
            <w:tcW w:w="5637" w:type="dxa"/>
            <w:gridSpan w:val="2"/>
          </w:tcPr>
          <w:p w14:paraId="0A7064D0" w14:textId="53E1753C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d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ate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c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heck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c</w:t>
            </w:r>
            <w:r w:rsidR="00E50453" w:rsidRPr="00572764">
              <w:rPr>
                <w:rFonts w:ascii="Montserrat" w:hAnsi="Montserrat"/>
                <w:b/>
                <w:smallCaps/>
              </w:rPr>
              <w:t>ompleted</w:t>
            </w:r>
            <w:r w:rsidR="002311A1" w:rsidRPr="00572764">
              <w:rPr>
                <w:rFonts w:ascii="Montserrat" w:hAnsi="Montserrat"/>
                <w:b/>
                <w:smallCaps/>
                <w:lang w:val="en-GB"/>
              </w:rPr>
              <w:t>:</w:t>
            </w:r>
          </w:p>
        </w:tc>
        <w:tc>
          <w:tcPr>
            <w:tcW w:w="3605" w:type="dxa"/>
          </w:tcPr>
          <w:p w14:paraId="14D842DA" w14:textId="25ECF7F4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t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ime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c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heck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c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ompleted: </w:t>
            </w:r>
          </w:p>
        </w:tc>
      </w:tr>
      <w:tr w:rsidR="00E50453" w:rsidRPr="00572764" w14:paraId="676A2594" w14:textId="77777777" w:rsidTr="00BF42D9">
        <w:tc>
          <w:tcPr>
            <w:tcW w:w="9242" w:type="dxa"/>
            <w:gridSpan w:val="3"/>
            <w:shd w:val="clear" w:color="auto" w:fill="323E4F"/>
          </w:tcPr>
          <w:p w14:paraId="7BC248A7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</w:p>
        </w:tc>
      </w:tr>
      <w:tr w:rsidR="00E50453" w:rsidRPr="00572764" w14:paraId="3AFAEEDB" w14:textId="77777777" w:rsidTr="00647BF6">
        <w:trPr>
          <w:trHeight w:val="3226"/>
        </w:trPr>
        <w:tc>
          <w:tcPr>
            <w:tcW w:w="9242" w:type="dxa"/>
            <w:gridSpan w:val="3"/>
          </w:tcPr>
          <w:p w14:paraId="56169264" w14:textId="4E577785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h</w:t>
            </w:r>
            <w:r w:rsidR="00E50453" w:rsidRPr="00572764">
              <w:rPr>
                <w:rFonts w:ascii="Montserrat" w:hAnsi="Montserrat"/>
                <w:b/>
                <w:smallCaps/>
              </w:rPr>
              <w:t>azards/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r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isks </w:t>
            </w:r>
            <w:proofErr w:type="spellStart"/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i</w:t>
            </w:r>
            <w:proofErr w:type="spellEnd"/>
            <w:r w:rsidR="00E50453" w:rsidRPr="00572764">
              <w:rPr>
                <w:rFonts w:ascii="Montserrat" w:hAnsi="Montserrat"/>
                <w:b/>
                <w:smallCaps/>
              </w:rPr>
              <w:t xml:space="preserve">dentified (mark - low, medium or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h</w:t>
            </w:r>
            <w:r w:rsidR="00E50453" w:rsidRPr="00572764">
              <w:rPr>
                <w:rFonts w:ascii="Montserrat" w:hAnsi="Montserrat"/>
                <w:b/>
                <w:smallCaps/>
              </w:rPr>
              <w:t>igh risk):</w:t>
            </w:r>
          </w:p>
        </w:tc>
      </w:tr>
      <w:tr w:rsidR="00E50453" w:rsidRPr="00572764" w14:paraId="3AAFFADE" w14:textId="77777777" w:rsidTr="00BF42D9">
        <w:trPr>
          <w:trHeight w:val="3402"/>
        </w:trPr>
        <w:tc>
          <w:tcPr>
            <w:tcW w:w="9242" w:type="dxa"/>
            <w:gridSpan w:val="3"/>
          </w:tcPr>
          <w:p w14:paraId="614C6034" w14:textId="32E51F30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r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emoval or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r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eduction of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h</w:t>
            </w:r>
            <w:r w:rsidR="00E50453" w:rsidRPr="00572764">
              <w:rPr>
                <w:rFonts w:ascii="Montserrat" w:hAnsi="Montserrat"/>
                <w:b/>
                <w:smallCaps/>
              </w:rPr>
              <w:t>azard/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r</w:t>
            </w:r>
            <w:r w:rsidR="00E50453" w:rsidRPr="00572764">
              <w:rPr>
                <w:rFonts w:ascii="Montserrat" w:hAnsi="Montserrat"/>
                <w:b/>
                <w:smallCaps/>
              </w:rPr>
              <w:t>isk (explain actions taken for each):</w:t>
            </w:r>
          </w:p>
          <w:p w14:paraId="6AC24A79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</w:p>
        </w:tc>
      </w:tr>
      <w:tr w:rsidR="00E50453" w:rsidRPr="00572764" w14:paraId="20B38291" w14:textId="77777777" w:rsidTr="00BF42D9">
        <w:tc>
          <w:tcPr>
            <w:tcW w:w="9242" w:type="dxa"/>
            <w:gridSpan w:val="3"/>
          </w:tcPr>
          <w:p w14:paraId="0C37FA9B" w14:textId="6A55ED35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w</w:t>
            </w:r>
            <w:r w:rsidR="00E50453" w:rsidRPr="00572764">
              <w:rPr>
                <w:rFonts w:ascii="Montserrat" w:hAnsi="Montserrat"/>
                <w:b/>
                <w:smallCaps/>
              </w:rPr>
              <w:t>here appropriate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,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r</w:t>
            </w:r>
            <w:r w:rsidR="00E50453" w:rsidRPr="00572764">
              <w:rPr>
                <w:rFonts w:ascii="Montserrat" w:hAnsi="Montserrat"/>
                <w:b/>
                <w:smallCaps/>
              </w:rPr>
              <w:t>ecord person contacted to deal with risk:</w:t>
            </w:r>
          </w:p>
          <w:p w14:paraId="5A95CB9F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</w:p>
          <w:p w14:paraId="3FB17F42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</w:p>
          <w:p w14:paraId="176BE16B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</w:rPr>
            </w:pPr>
          </w:p>
        </w:tc>
      </w:tr>
      <w:tr w:rsidR="00E50453" w:rsidRPr="00572764" w14:paraId="4591694E" w14:textId="77777777" w:rsidTr="00BF42D9">
        <w:tc>
          <w:tcPr>
            <w:tcW w:w="9242" w:type="dxa"/>
            <w:gridSpan w:val="3"/>
          </w:tcPr>
          <w:p w14:paraId="21A4AD19" w14:textId="2FB7D40F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d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ate when </w:t>
            </w:r>
            <w:r w:rsidR="006E2508" w:rsidRPr="00572764">
              <w:rPr>
                <w:rFonts w:ascii="Montserrat" w:hAnsi="Montserrat"/>
                <w:b/>
                <w:smallCaps/>
                <w:lang w:val="en-US"/>
              </w:rPr>
              <w:t>c</w:t>
            </w:r>
            <w:r w:rsidR="00E50453" w:rsidRPr="00572764">
              <w:rPr>
                <w:rFonts w:ascii="Montserrat" w:hAnsi="Montserrat"/>
                <w:b/>
                <w:smallCaps/>
              </w:rPr>
              <w:t xml:space="preserve">ontacted: </w:t>
            </w:r>
          </w:p>
        </w:tc>
      </w:tr>
      <w:tr w:rsidR="00E50453" w:rsidRPr="00572764" w14:paraId="4DE91121" w14:textId="77777777" w:rsidTr="00BF42D9">
        <w:tc>
          <w:tcPr>
            <w:tcW w:w="9242" w:type="dxa"/>
            <w:gridSpan w:val="3"/>
          </w:tcPr>
          <w:p w14:paraId="03DD3156" w14:textId="4AF85BDD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f</w:t>
            </w:r>
            <w:r w:rsidR="00E50453" w:rsidRPr="00572764">
              <w:rPr>
                <w:rFonts w:ascii="Montserrat" w:hAnsi="Montserrat"/>
                <w:b/>
                <w:smallCaps/>
                <w:lang w:val="en-GB"/>
              </w:rPr>
              <w:t xml:space="preserve">irst </w:t>
            </w:r>
            <w:r>
              <w:rPr>
                <w:rFonts w:ascii="Montserrat" w:hAnsi="Montserrat"/>
                <w:b/>
                <w:smallCaps/>
                <w:lang w:val="en-GB"/>
              </w:rPr>
              <w:t>a</w:t>
            </w:r>
            <w:r w:rsidR="00E50453" w:rsidRPr="00572764">
              <w:rPr>
                <w:rFonts w:ascii="Montserrat" w:hAnsi="Montserrat"/>
                <w:b/>
                <w:smallCaps/>
                <w:lang w:val="en-GB"/>
              </w:rPr>
              <w:t>id</w:t>
            </w:r>
          </w:p>
          <w:p w14:paraId="270902A1" w14:textId="6752BF70" w:rsidR="00E50453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n</w:t>
            </w:r>
            <w:r w:rsidR="00E50453" w:rsidRPr="00572764">
              <w:rPr>
                <w:rFonts w:ascii="Montserrat" w:hAnsi="Montserrat"/>
                <w:b/>
                <w:smallCaps/>
                <w:lang w:val="en-GB"/>
              </w:rPr>
              <w:t>ame of qualified first aider:</w:t>
            </w:r>
          </w:p>
          <w:p w14:paraId="0592057C" w14:textId="77777777" w:rsidR="00E50453" w:rsidRPr="00572764" w:rsidRDefault="00E50453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</w:p>
        </w:tc>
      </w:tr>
      <w:tr w:rsidR="00940B2B" w:rsidRPr="00572764" w14:paraId="4B1F1322" w14:textId="77777777" w:rsidTr="00BF42D9">
        <w:tc>
          <w:tcPr>
            <w:tcW w:w="9242" w:type="dxa"/>
            <w:gridSpan w:val="3"/>
          </w:tcPr>
          <w:p w14:paraId="3AFE2D45" w14:textId="176C89DC" w:rsidR="00940B2B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o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>fficials</w:t>
            </w:r>
          </w:p>
          <w:p w14:paraId="027D8598" w14:textId="7DF3506A" w:rsidR="00940B2B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a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>re officials</w:t>
            </w:r>
            <w:r w:rsidR="006E2508" w:rsidRPr="00572764">
              <w:rPr>
                <w:rFonts w:ascii="Montserrat" w:hAnsi="Montserrat"/>
                <w:b/>
                <w:smallCaps/>
                <w:lang w:val="en-GB"/>
              </w:rPr>
              <w:t>’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 xml:space="preserve"> qualification</w:t>
            </w:r>
            <w:r w:rsidR="006E2508" w:rsidRPr="00572764">
              <w:rPr>
                <w:rFonts w:ascii="Montserrat" w:hAnsi="Montserrat"/>
                <w:b/>
                <w:smallCaps/>
                <w:lang w:val="en-GB"/>
              </w:rPr>
              <w:t>s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 xml:space="preserve"> up to date:</w:t>
            </w:r>
          </w:p>
          <w:p w14:paraId="3307BE5F" w14:textId="21753C1A" w:rsidR="00940B2B" w:rsidRPr="00572764" w:rsidRDefault="00940B2B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</w:p>
        </w:tc>
      </w:tr>
      <w:tr w:rsidR="00940B2B" w:rsidRPr="00572764" w14:paraId="53D2E0C0" w14:textId="77777777" w:rsidTr="00BF42D9">
        <w:tc>
          <w:tcPr>
            <w:tcW w:w="9242" w:type="dxa"/>
            <w:gridSpan w:val="3"/>
          </w:tcPr>
          <w:p w14:paraId="5F9C049A" w14:textId="36EFB89F" w:rsidR="00940B2B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w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 xml:space="preserve">elfare </w:t>
            </w:r>
            <w:r>
              <w:rPr>
                <w:rFonts w:ascii="Montserrat" w:hAnsi="Montserrat"/>
                <w:b/>
                <w:smallCaps/>
                <w:lang w:val="en-GB"/>
              </w:rPr>
              <w:t>o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>fficer</w:t>
            </w:r>
          </w:p>
          <w:p w14:paraId="711C01AA" w14:textId="322D1C42" w:rsidR="00940B2B" w:rsidRPr="00572764" w:rsidRDefault="00572764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  <w:r>
              <w:rPr>
                <w:rFonts w:ascii="Montserrat" w:hAnsi="Montserrat"/>
                <w:b/>
                <w:smallCaps/>
                <w:lang w:val="en-GB"/>
              </w:rPr>
              <w:t>n</w:t>
            </w:r>
            <w:r w:rsidR="00940B2B" w:rsidRPr="00572764">
              <w:rPr>
                <w:rFonts w:ascii="Montserrat" w:hAnsi="Montserrat"/>
                <w:b/>
                <w:smallCaps/>
                <w:lang w:val="en-GB"/>
              </w:rPr>
              <w:t>ame of welfare officer:</w:t>
            </w:r>
          </w:p>
          <w:p w14:paraId="13D45523" w14:textId="5E2039B3" w:rsidR="00940B2B" w:rsidRPr="00572764" w:rsidRDefault="00940B2B" w:rsidP="00BF42D9">
            <w:pPr>
              <w:spacing w:before="60" w:after="60"/>
              <w:rPr>
                <w:rFonts w:ascii="Montserrat" w:hAnsi="Montserrat"/>
                <w:b/>
                <w:smallCaps/>
                <w:lang w:val="en-GB"/>
              </w:rPr>
            </w:pPr>
          </w:p>
        </w:tc>
      </w:tr>
    </w:tbl>
    <w:p w14:paraId="0B1AFA58" w14:textId="7F5F6CCC" w:rsidR="00D901C5" w:rsidRPr="00572764" w:rsidRDefault="00572764" w:rsidP="00572764">
      <w:pPr>
        <w:tabs>
          <w:tab w:val="left" w:pos="2500"/>
        </w:tabs>
        <w:rPr>
          <w:rFonts w:ascii="Montserrat" w:hAnsi="Montserrat"/>
          <w:lang w:val="en-GB"/>
        </w:rPr>
      </w:pPr>
      <w:r w:rsidRPr="00572764">
        <w:rPr>
          <w:rFonts w:ascii="Montserrat" w:hAnsi="Montserrat"/>
          <w:lang w:val="en-GB"/>
        </w:rPr>
        <w:tab/>
      </w:r>
    </w:p>
    <w:sectPr w:rsidR="00D901C5" w:rsidRPr="00572764" w:rsidSect="00940B2B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5EEE" w14:textId="77777777" w:rsidR="009719CC" w:rsidRDefault="009719CC" w:rsidP="00E50453">
      <w:pPr>
        <w:spacing w:after="0" w:line="240" w:lineRule="auto"/>
      </w:pPr>
      <w:r>
        <w:separator/>
      </w:r>
    </w:p>
  </w:endnote>
  <w:endnote w:type="continuationSeparator" w:id="0">
    <w:p w14:paraId="789E5AE9" w14:textId="77777777" w:rsidR="009719CC" w:rsidRDefault="009719CC" w:rsidP="00E5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Bad Script">
    <w:altName w:val="Segoe Print"/>
    <w:panose1 w:val="020B0604020202020204"/>
    <w:charset w:val="00"/>
    <w:family w:val="auto"/>
    <w:pitch w:val="default"/>
  </w:font>
  <w:font w:name="Beni">
    <w:panose1 w:val="00000000000000000000"/>
    <w:charset w:val="00"/>
    <w:family w:val="auto"/>
    <w:notTrueType/>
    <w:pitch w:val="variable"/>
    <w:sig w:usb0="A00000EF" w:usb1="1200406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D0F4" w14:textId="77777777" w:rsidR="009719CC" w:rsidRDefault="009719CC" w:rsidP="00E50453">
      <w:pPr>
        <w:spacing w:after="0" w:line="240" w:lineRule="auto"/>
      </w:pPr>
      <w:r>
        <w:separator/>
      </w:r>
    </w:p>
  </w:footnote>
  <w:footnote w:type="continuationSeparator" w:id="0">
    <w:p w14:paraId="4F19F986" w14:textId="77777777" w:rsidR="009719CC" w:rsidRDefault="009719CC" w:rsidP="00E5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A524" w14:textId="60AB5EA2" w:rsidR="00E50453" w:rsidRPr="00572764" w:rsidRDefault="00572764" w:rsidP="00572764">
    <w:pPr>
      <w:tabs>
        <w:tab w:val="left" w:pos="8730"/>
      </w:tabs>
      <w:spacing w:after="0" w:line="240" w:lineRule="auto"/>
      <w:ind w:left="-142"/>
      <w:rPr>
        <w:rFonts w:ascii="Beni" w:hAnsi="Beni"/>
        <w:smallCaps/>
        <w:color w:val="323E4F"/>
        <w:sz w:val="52"/>
        <w:szCs w:val="52"/>
        <w:lang w:val="en-GB"/>
      </w:rPr>
    </w:pPr>
    <w:r w:rsidRPr="00572764">
      <w:rPr>
        <w:rFonts w:ascii="Beni" w:hAnsi="Beni"/>
        <w:smallCaps/>
        <w:color w:val="323E4F"/>
        <w:sz w:val="52"/>
        <w:szCs w:val="52"/>
        <w:lang w:val="en-GB"/>
      </w:rPr>
      <w:t>RECORD OF</w:t>
    </w:r>
    <w:r>
      <w:rPr>
        <w:rFonts w:ascii="Beni" w:hAnsi="Beni"/>
        <w:smallCaps/>
        <w:color w:val="323E4F"/>
        <w:sz w:val="52"/>
        <w:szCs w:val="52"/>
        <w:lang w:val="en-GB"/>
      </w:rPr>
      <w:t xml:space="preserve"> DAN GRADING</w:t>
    </w:r>
    <w:r w:rsidRPr="00572764">
      <w:rPr>
        <w:rFonts w:ascii="Beni" w:hAnsi="Beni"/>
        <w:smallCaps/>
        <w:color w:val="323E4F"/>
        <w:sz w:val="52"/>
        <w:szCs w:val="52"/>
        <w:lang w:val="en-GB"/>
      </w:rPr>
      <w:t xml:space="preserve"> FACILITY CHECK</w:t>
    </w:r>
    <w:r w:rsidRPr="00572764">
      <w:rPr>
        <w:rFonts w:ascii="Beni" w:hAnsi="Beni"/>
        <w:smallCaps/>
        <w:color w:val="323E4F"/>
        <w:sz w:val="52"/>
        <w:szCs w:val="52"/>
        <w:lang w:val="en-GB"/>
      </w:rPr>
      <w:t xml:space="preserve"> </w:t>
    </w:r>
    <w:r w:rsidR="00E50453" w:rsidRPr="00572764">
      <w:rPr>
        <w:rFonts w:ascii="Beni" w:hAnsi="Ben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57D9D59C" wp14:editId="5AE4B73C">
          <wp:simplePos x="0" y="0"/>
          <wp:positionH relativeFrom="column">
            <wp:posOffset>5355590</wp:posOffset>
          </wp:positionH>
          <wp:positionV relativeFrom="paragraph">
            <wp:posOffset>-198120</wp:posOffset>
          </wp:positionV>
          <wp:extent cx="561975" cy="750570"/>
          <wp:effectExtent l="0" t="0" r="0" b="0"/>
          <wp:wrapNone/>
          <wp:docPr id="1373391191" name="image2.png" descr="C:\Users\joyceh\Documents\BJA Data\BJA 25 Feb 16\Executive Meeting\Various\Branding Guidlines\BJA Logo Vertical 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C:\Users\joyceh\Documents\BJA Data\BJA 25 Feb 16\Executive Meeting\Various\Branding Guidlines\BJA Logo Vertical Colou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738" cy="750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53"/>
    <w:rsid w:val="00001351"/>
    <w:rsid w:val="000F2DFC"/>
    <w:rsid w:val="00103207"/>
    <w:rsid w:val="0011487B"/>
    <w:rsid w:val="002311A1"/>
    <w:rsid w:val="00337B9D"/>
    <w:rsid w:val="004E6CB5"/>
    <w:rsid w:val="004F4BB3"/>
    <w:rsid w:val="00505BCC"/>
    <w:rsid w:val="00572764"/>
    <w:rsid w:val="00583E08"/>
    <w:rsid w:val="00647BF6"/>
    <w:rsid w:val="00683AFB"/>
    <w:rsid w:val="006E2508"/>
    <w:rsid w:val="00900488"/>
    <w:rsid w:val="00940B2B"/>
    <w:rsid w:val="0096355C"/>
    <w:rsid w:val="009719CC"/>
    <w:rsid w:val="00CA0466"/>
    <w:rsid w:val="00D73C68"/>
    <w:rsid w:val="00D901C5"/>
    <w:rsid w:val="00E50453"/>
    <w:rsid w:val="00F9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1879"/>
  <w15:chartTrackingRefBased/>
  <w15:docId w15:val="{DEC0540C-6958-4322-845E-6B757FA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53"/>
    <w:rPr>
      <w:rFonts w:ascii="Calibri" w:eastAsia="Calibri" w:hAnsi="Calibri" w:cs="Calibri"/>
      <w:lang w:val="zh-C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5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50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50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53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50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53"/>
    <w:rPr>
      <w:b/>
      <w:bCs/>
      <w:smallCaps/>
      <w:color w:val="0F4761" w:themeColor="accent1" w:themeShade="BF"/>
      <w:spacing w:val="5"/>
    </w:rPr>
  </w:style>
  <w:style w:type="table" w:customStyle="1" w:styleId="Style21">
    <w:name w:val="_Style 21"/>
    <w:basedOn w:val="TableNormal"/>
    <w:autoRedefine/>
    <w:qFormat/>
    <w:rsid w:val="00E50453"/>
    <w:pPr>
      <w:spacing w:after="0" w:line="240" w:lineRule="auto"/>
    </w:pPr>
    <w:rPr>
      <w:rFonts w:ascii="Calibri" w:eastAsia="Calibri" w:hAnsi="Calibri" w:cs="Calibri"/>
      <w:sz w:val="20"/>
      <w:szCs w:val="20"/>
      <w:lang w:eastAsia="en-GB"/>
    </w:rPr>
    <w:tblPr>
      <w:tblInd w:w="0" w:type="nil"/>
    </w:tblPr>
  </w:style>
  <w:style w:type="paragraph" w:styleId="Header">
    <w:name w:val="header"/>
    <w:basedOn w:val="Normal"/>
    <w:link w:val="HeaderChar"/>
    <w:uiPriority w:val="99"/>
    <w:unhideWhenUsed/>
    <w:rsid w:val="00E5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453"/>
    <w:rPr>
      <w:rFonts w:ascii="Calibri" w:eastAsia="Calibri" w:hAnsi="Calibri" w:cs="Calibri"/>
      <w:lang w:val="zh-CN" w:eastAsia="en-GB"/>
    </w:rPr>
  </w:style>
  <w:style w:type="paragraph" w:styleId="Footer">
    <w:name w:val="footer"/>
    <w:basedOn w:val="Normal"/>
    <w:link w:val="FooterChar"/>
    <w:uiPriority w:val="99"/>
    <w:unhideWhenUsed/>
    <w:rsid w:val="00E5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453"/>
    <w:rPr>
      <w:rFonts w:ascii="Calibri" w:eastAsia="Calibri" w:hAnsi="Calibri" w:cs="Calibri"/>
      <w:lang w:val="zh-C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379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Clark</dc:creator>
  <cp:keywords/>
  <dc:description/>
  <cp:lastModifiedBy>Ben Pollard</cp:lastModifiedBy>
  <cp:revision>3</cp:revision>
  <dcterms:created xsi:type="dcterms:W3CDTF">2025-12-09T09:16:00Z</dcterms:created>
  <dcterms:modified xsi:type="dcterms:W3CDTF">2025-12-10T11:30:00Z</dcterms:modified>
</cp:coreProperties>
</file>