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3023" w14:textId="4E1F20A6" w:rsidR="002E7215" w:rsidRPr="001913B4" w:rsidRDefault="002E7215" w:rsidP="005B57B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4418F"/>
        <w:tabs>
          <w:tab w:val="left" w:pos="1380"/>
        </w:tabs>
        <w:spacing w:after="0"/>
        <w:jc w:val="center"/>
        <w:rPr>
          <w:rFonts w:ascii="Gill Sans MT" w:hAnsi="Gill Sans MT"/>
          <w:b/>
          <w:caps/>
          <w:color w:val="FFFFFF" w:themeColor="background1"/>
          <w:sz w:val="36"/>
          <w:szCs w:val="36"/>
        </w:rPr>
      </w:pPr>
      <w:bookmarkStart w:id="0" w:name="_GoBack"/>
      <w:bookmarkEnd w:id="0"/>
      <w:r w:rsidRPr="001913B4">
        <w:rPr>
          <w:rFonts w:ascii="Gill Sans MT" w:hAnsi="Gill Sans MT"/>
          <w:b/>
          <w:smallCaps/>
          <w:color w:val="FFFFFF" w:themeColor="background1"/>
          <w:sz w:val="36"/>
          <w:szCs w:val="36"/>
        </w:rPr>
        <w:t>Commission Structure</w:t>
      </w:r>
    </w:p>
    <w:p w14:paraId="0A285F7F" w14:textId="77777777" w:rsidR="002E7215" w:rsidRDefault="002E7215" w:rsidP="005B57BA">
      <w:pPr>
        <w:spacing w:after="0" w:line="240" w:lineRule="auto"/>
        <w:rPr>
          <w:rFonts w:ascii="Gill Sans MT" w:hAnsi="Gill Sans MT"/>
          <w:smallCaps/>
        </w:rPr>
      </w:pPr>
    </w:p>
    <w:p w14:paraId="49E44821" w14:textId="77777777" w:rsidR="002E7215" w:rsidRDefault="001913B4" w:rsidP="005B57BA">
      <w:pPr>
        <w:spacing w:after="0" w:line="240" w:lineRule="auto"/>
        <w:rPr>
          <w:rFonts w:ascii="Gill Sans MT" w:hAnsi="Gill Sans MT"/>
        </w:rPr>
      </w:pPr>
      <w:r w:rsidRPr="001913B4">
        <w:rPr>
          <w:rFonts w:ascii="Gill Sans MT" w:hAnsi="Gill Sans MT"/>
        </w:rPr>
        <w:t>The following bodies will sit outside of the Panel/Commission structure to reflect the need to remain independent.</w:t>
      </w:r>
    </w:p>
    <w:p w14:paraId="55AFEE48" w14:textId="77777777" w:rsidR="001913B4" w:rsidRDefault="001913B4" w:rsidP="005B57BA">
      <w:pPr>
        <w:spacing w:after="0" w:line="240" w:lineRule="auto"/>
        <w:rPr>
          <w:rFonts w:ascii="Gill Sans MT" w:hAnsi="Gill Sans MT"/>
          <w:smallCaps/>
        </w:rPr>
      </w:pPr>
    </w:p>
    <w:p w14:paraId="59552742" w14:textId="77777777" w:rsidR="002E7215" w:rsidRDefault="002E7215" w:rsidP="005B57BA">
      <w:pPr>
        <w:spacing w:after="0" w:line="240" w:lineRule="auto"/>
        <w:rPr>
          <w:rFonts w:ascii="Gill Sans MT" w:hAnsi="Gill Sans MT"/>
          <w:smallCaps/>
        </w:rPr>
      </w:pPr>
    </w:p>
    <w:p w14:paraId="32CFE66B" w14:textId="77777777" w:rsidR="002E7215" w:rsidRPr="008B7F46" w:rsidRDefault="002E7215" w:rsidP="005B57B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4418F"/>
        <w:tabs>
          <w:tab w:val="left" w:pos="1380"/>
        </w:tabs>
        <w:spacing w:after="0"/>
        <w:jc w:val="both"/>
        <w:rPr>
          <w:rFonts w:ascii="Gill Sans MT" w:hAnsi="Gill Sans MT"/>
          <w:b/>
          <w:caps/>
          <w:color w:val="FFFFFF" w:themeColor="background1"/>
          <w:sz w:val="28"/>
          <w:szCs w:val="28"/>
        </w:rPr>
      </w:pPr>
      <w:r>
        <w:rPr>
          <w:rFonts w:ascii="Gill Sans MT" w:hAnsi="Gill Sans MT"/>
          <w:b/>
          <w:caps/>
          <w:color w:val="FFFFFF" w:themeColor="background1"/>
          <w:sz w:val="28"/>
          <w:szCs w:val="28"/>
        </w:rPr>
        <w:t>The Council</w:t>
      </w:r>
    </w:p>
    <w:p w14:paraId="6CC76FBC" w14:textId="77777777" w:rsidR="007216F1" w:rsidRPr="00144CEA" w:rsidRDefault="007216F1" w:rsidP="005B57BA">
      <w:pPr>
        <w:spacing w:after="0" w:line="240" w:lineRule="auto"/>
        <w:jc w:val="both"/>
        <w:rPr>
          <w:rFonts w:ascii="Gill Sans MT" w:hAnsi="Gill Sans MT"/>
          <w:smallCaps/>
        </w:rPr>
      </w:pPr>
    </w:p>
    <w:p w14:paraId="3A166979" w14:textId="77777777" w:rsidR="007216F1" w:rsidRPr="000C3D66" w:rsidRDefault="007216F1" w:rsidP="005B57BA">
      <w:pPr>
        <w:spacing w:after="0" w:line="240" w:lineRule="auto"/>
        <w:jc w:val="both"/>
        <w:rPr>
          <w:rFonts w:ascii="Gill Sans MT" w:hAnsi="Gill Sans MT"/>
        </w:rPr>
      </w:pPr>
      <w:r w:rsidRPr="000C3D66">
        <w:rPr>
          <w:rFonts w:ascii="Gill Sans MT" w:hAnsi="Gill Sans MT"/>
        </w:rPr>
        <w:t>The role of the</w:t>
      </w:r>
      <w:r w:rsidR="00D25C30" w:rsidRPr="000C3D66">
        <w:rPr>
          <w:rFonts w:ascii="Gill Sans MT" w:hAnsi="Gill Sans MT"/>
        </w:rPr>
        <w:t xml:space="preserve"> Council</w:t>
      </w:r>
      <w:r w:rsidRPr="000C3D66">
        <w:rPr>
          <w:rFonts w:ascii="Gill Sans MT" w:hAnsi="Gill Sans MT"/>
        </w:rPr>
        <w:t xml:space="preserve"> will </w:t>
      </w:r>
      <w:proofErr w:type="gramStart"/>
      <w:r w:rsidRPr="000C3D66">
        <w:rPr>
          <w:rFonts w:ascii="Gill Sans MT" w:hAnsi="Gill Sans MT"/>
        </w:rPr>
        <w:t>in essence remain</w:t>
      </w:r>
      <w:proofErr w:type="gramEnd"/>
      <w:r w:rsidRPr="000C3D66">
        <w:rPr>
          <w:rFonts w:ascii="Gill Sans MT" w:hAnsi="Gill Sans MT"/>
        </w:rPr>
        <w:t xml:space="preserve"> unchanged although there will be a larger role in the nominations function to appoint the appropriate personnel to the </w:t>
      </w:r>
      <w:r w:rsidR="006D60F3" w:rsidRPr="000C3D66">
        <w:rPr>
          <w:rFonts w:ascii="Gill Sans MT" w:hAnsi="Gill Sans MT"/>
        </w:rPr>
        <w:t>Board</w:t>
      </w:r>
      <w:r w:rsidRPr="000C3D66">
        <w:rPr>
          <w:rFonts w:ascii="Gill Sans MT" w:hAnsi="Gill Sans MT"/>
        </w:rPr>
        <w:t>. The President would be Chairman of the Council.</w:t>
      </w:r>
    </w:p>
    <w:p w14:paraId="08D90946" w14:textId="77777777" w:rsidR="00383656" w:rsidRPr="008B7F46" w:rsidRDefault="00383656" w:rsidP="005B57BA">
      <w:pPr>
        <w:spacing w:after="0" w:line="240" w:lineRule="auto"/>
        <w:jc w:val="both"/>
        <w:rPr>
          <w:rFonts w:ascii="Gill Sans MT" w:hAnsi="Gill Sans MT"/>
        </w:rPr>
      </w:pPr>
    </w:p>
    <w:p w14:paraId="09456C65" w14:textId="77777777" w:rsidR="007216F1" w:rsidRDefault="007216F1" w:rsidP="005B57BA">
      <w:pPr>
        <w:spacing w:after="0" w:line="240" w:lineRule="auto"/>
        <w:jc w:val="both"/>
        <w:rPr>
          <w:rFonts w:ascii="Gill Sans MT" w:hAnsi="Gill Sans MT"/>
        </w:rPr>
      </w:pPr>
    </w:p>
    <w:p w14:paraId="475C0761" w14:textId="77777777" w:rsidR="007216F1" w:rsidRPr="008B7F46" w:rsidRDefault="007216F1" w:rsidP="005B57B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4418F"/>
        <w:tabs>
          <w:tab w:val="left" w:pos="1380"/>
        </w:tabs>
        <w:spacing w:after="0"/>
        <w:jc w:val="both"/>
        <w:rPr>
          <w:rFonts w:ascii="Gill Sans MT" w:hAnsi="Gill Sans MT"/>
          <w:b/>
          <w:caps/>
          <w:color w:val="FFFFFF" w:themeColor="background1"/>
          <w:sz w:val="28"/>
          <w:szCs w:val="28"/>
        </w:rPr>
      </w:pPr>
      <w:r>
        <w:rPr>
          <w:rFonts w:ascii="Gill Sans MT" w:hAnsi="Gill Sans MT"/>
          <w:b/>
          <w:caps/>
          <w:color w:val="FFFFFF" w:themeColor="background1"/>
          <w:sz w:val="28"/>
          <w:szCs w:val="28"/>
        </w:rPr>
        <w:t>CONDUCT AND COMPLAINTS</w:t>
      </w:r>
      <w:r w:rsidR="001D4903">
        <w:rPr>
          <w:rFonts w:ascii="Gill Sans MT" w:hAnsi="Gill Sans MT"/>
          <w:b/>
          <w:caps/>
          <w:color w:val="FFFFFF" w:themeColor="background1"/>
          <w:sz w:val="28"/>
          <w:szCs w:val="28"/>
        </w:rPr>
        <w:t xml:space="preserve"> Commission</w:t>
      </w:r>
    </w:p>
    <w:p w14:paraId="3093DFEB" w14:textId="77777777" w:rsidR="007216F1" w:rsidRPr="008B7F46" w:rsidRDefault="007216F1" w:rsidP="005B57BA">
      <w:pPr>
        <w:spacing w:after="0" w:line="240" w:lineRule="auto"/>
        <w:jc w:val="both"/>
        <w:rPr>
          <w:rFonts w:ascii="Gill Sans MT" w:hAnsi="Gill Sans MT"/>
        </w:rPr>
      </w:pPr>
    </w:p>
    <w:p w14:paraId="3401FF62" w14:textId="77777777" w:rsidR="007216F1" w:rsidRDefault="007216F1" w:rsidP="005B57BA">
      <w:pPr>
        <w:spacing w:after="0" w:line="240" w:lineRule="auto"/>
        <w:jc w:val="both"/>
        <w:rPr>
          <w:rFonts w:ascii="Gill Sans MT" w:hAnsi="Gill Sans MT"/>
        </w:rPr>
      </w:pPr>
      <w:r w:rsidRPr="008B7F46">
        <w:rPr>
          <w:rFonts w:ascii="Gill Sans MT" w:hAnsi="Gill Sans MT"/>
        </w:rPr>
        <w:t>Due to the need to remain impartial and independent the Conduct and Complaints Commission will remain separate to any Strategic Panel and report directly to the Board when appropriate.</w:t>
      </w:r>
    </w:p>
    <w:p w14:paraId="4BAF113E" w14:textId="6F3335EB" w:rsidR="00A106A9" w:rsidRDefault="00A106A9" w:rsidP="005B57BA">
      <w:pPr>
        <w:spacing w:after="0" w:line="240" w:lineRule="auto"/>
        <w:jc w:val="both"/>
        <w:rPr>
          <w:rFonts w:ascii="Gill Sans MT" w:hAnsi="Gill Sans MT"/>
        </w:rPr>
      </w:pPr>
    </w:p>
    <w:p w14:paraId="1AA86672" w14:textId="61BAB73A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531412B9" w14:textId="44B22250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00DB3EB1" w14:textId="79294066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3E98934C" w14:textId="071811AD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416ABCC4" w14:textId="55075A35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161C8C4E" w14:textId="2FB68B98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091602FD" w14:textId="05A9C35E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5CB89C80" w14:textId="3E4893C3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01596A2C" w14:textId="12E05F76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44BAF620" w14:textId="1BC27467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0DF8537C" w14:textId="7EF82458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1097405A" w14:textId="1245C5D0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19C2664D" w14:textId="7880A44B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7A2BD8DD" w14:textId="55EB52CF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3FD4C0A4" w14:textId="35223835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7CD31D65" w14:textId="6B3BA61B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6A603E0F" w14:textId="647108A4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5F656F91" w14:textId="1F7AF259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4AB00C29" w14:textId="20029666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1E507DE8" w14:textId="288C9489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342B271C" w14:textId="1FEFC109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4BCD4265" w14:textId="4F4BC6C6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29158108" w14:textId="2CC3071B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50F46D46" w14:textId="008C1345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18CBE854" w14:textId="302D7FB9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5C89A1F7" w14:textId="4E00C8FF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0F2BD028" w14:textId="04CD691E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57466143" w14:textId="7BC12221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3B47351D" w14:textId="55082022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33C5A453" w14:textId="7793C1D0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7A7F4850" w14:textId="01A2000D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3EE8B20A" w14:textId="721D3F81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p w14:paraId="671A2CE6" w14:textId="791CAD95" w:rsidR="002558EF" w:rsidRDefault="002558EF" w:rsidP="005B57BA">
      <w:pPr>
        <w:spacing w:after="0" w:line="240" w:lineRule="auto"/>
        <w:jc w:val="both"/>
        <w:rPr>
          <w:rFonts w:ascii="Gill Sans MT" w:hAnsi="Gill Sans MT"/>
        </w:rPr>
      </w:pPr>
    </w:p>
    <w:sectPr w:rsidR="002558EF" w:rsidSect="00204F3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8649" w14:textId="77777777" w:rsidR="004068C5" w:rsidRDefault="004068C5" w:rsidP="004B41E3">
      <w:pPr>
        <w:spacing w:after="0" w:line="240" w:lineRule="auto"/>
      </w:pPr>
      <w:r>
        <w:separator/>
      </w:r>
    </w:p>
  </w:endnote>
  <w:endnote w:type="continuationSeparator" w:id="0">
    <w:p w14:paraId="2F5E5887" w14:textId="77777777" w:rsidR="004068C5" w:rsidRDefault="004068C5" w:rsidP="004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3FA8" w14:textId="215AE805" w:rsidR="004068C5" w:rsidRPr="00315130" w:rsidRDefault="004068C5" w:rsidP="00A40080">
    <w:pPr>
      <w:pStyle w:val="Footer"/>
      <w:pBdr>
        <w:top w:val="single" w:sz="4" w:space="1" w:color="auto"/>
      </w:pBdr>
      <w:jc w:val="right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2237" w14:textId="77777777" w:rsidR="004068C5" w:rsidRDefault="004068C5" w:rsidP="004B41E3">
      <w:pPr>
        <w:spacing w:after="0" w:line="240" w:lineRule="auto"/>
      </w:pPr>
      <w:r>
        <w:separator/>
      </w:r>
    </w:p>
  </w:footnote>
  <w:footnote w:type="continuationSeparator" w:id="0">
    <w:p w14:paraId="50FE2A5C" w14:textId="77777777" w:rsidR="004068C5" w:rsidRDefault="004068C5" w:rsidP="004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A178" w14:textId="77777777" w:rsidR="004068C5" w:rsidRPr="007327B6" w:rsidRDefault="004068C5">
    <w:pPr>
      <w:pStyle w:val="Header"/>
      <w:rPr>
        <w:rFonts w:ascii="Gill Sans MT" w:hAnsi="Gill Sans MT"/>
        <w:i/>
        <w:sz w:val="16"/>
        <w:szCs w:val="16"/>
      </w:rPr>
    </w:pPr>
    <w:r w:rsidRPr="007327B6">
      <w:rPr>
        <w:rFonts w:ascii="Gill Sans MT" w:hAnsi="Gill Sans MT"/>
        <w:i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5DB638AF" wp14:editId="32A96B0A">
          <wp:simplePos x="0" y="0"/>
          <wp:positionH relativeFrom="column">
            <wp:posOffset>5554980</wp:posOffset>
          </wp:positionH>
          <wp:positionV relativeFrom="paragraph">
            <wp:posOffset>-274320</wp:posOffset>
          </wp:positionV>
          <wp:extent cx="659130" cy="720090"/>
          <wp:effectExtent l="19050" t="0" r="7620" b="0"/>
          <wp:wrapTight wrapText="bothSides">
            <wp:wrapPolygon edited="0">
              <wp:start x="-624" y="0"/>
              <wp:lineTo x="-624" y="21143"/>
              <wp:lineTo x="21850" y="21143"/>
              <wp:lineTo x="21850" y="0"/>
              <wp:lineTo x="-624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Jud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582747" w14:textId="77777777" w:rsidR="004068C5" w:rsidRPr="007327B6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12E7887E" w14:textId="77777777" w:rsidR="004068C5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576BF801" w14:textId="77777777" w:rsidR="004068C5" w:rsidRPr="007327B6" w:rsidRDefault="004068C5" w:rsidP="007327B6">
    <w:pPr>
      <w:pStyle w:val="Header"/>
      <w:rPr>
        <w:rFonts w:ascii="Gill Sans MT" w:hAnsi="Gill Sans MT"/>
        <w:sz w:val="16"/>
        <w:szCs w:val="16"/>
      </w:rPr>
    </w:pPr>
  </w:p>
  <w:p w14:paraId="64161AF9" w14:textId="77777777" w:rsidR="004068C5" w:rsidRPr="007327B6" w:rsidRDefault="004068C5">
    <w:pPr>
      <w:pStyle w:val="Header"/>
      <w:rPr>
        <w:rFonts w:ascii="Gill Sans MT" w:hAnsi="Gill Sans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CA3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1021B"/>
    <w:multiLevelType w:val="hybridMultilevel"/>
    <w:tmpl w:val="01FED4FC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3EE5"/>
    <w:multiLevelType w:val="hybridMultilevel"/>
    <w:tmpl w:val="183C0D5C"/>
    <w:lvl w:ilvl="0" w:tplc="EA706E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B1BE0"/>
    <w:multiLevelType w:val="hybridMultilevel"/>
    <w:tmpl w:val="27985F10"/>
    <w:lvl w:ilvl="0" w:tplc="D9AC137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5FF"/>
    <w:multiLevelType w:val="hybridMultilevel"/>
    <w:tmpl w:val="5452470A"/>
    <w:lvl w:ilvl="0" w:tplc="D4CC2A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3D2D"/>
    <w:multiLevelType w:val="hybridMultilevel"/>
    <w:tmpl w:val="3F1E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961"/>
    <w:multiLevelType w:val="hybridMultilevel"/>
    <w:tmpl w:val="DBE2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D16"/>
    <w:multiLevelType w:val="hybridMultilevel"/>
    <w:tmpl w:val="65C8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0CFF"/>
    <w:multiLevelType w:val="hybridMultilevel"/>
    <w:tmpl w:val="9D264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9162D"/>
    <w:multiLevelType w:val="hybridMultilevel"/>
    <w:tmpl w:val="CD023AE6"/>
    <w:lvl w:ilvl="0" w:tplc="035C50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4B77"/>
    <w:multiLevelType w:val="hybridMultilevel"/>
    <w:tmpl w:val="C1906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07A7F"/>
    <w:multiLevelType w:val="hybridMultilevel"/>
    <w:tmpl w:val="7A02137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1760E"/>
    <w:multiLevelType w:val="hybridMultilevel"/>
    <w:tmpl w:val="6FE2C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D039E"/>
    <w:multiLevelType w:val="hybridMultilevel"/>
    <w:tmpl w:val="CBBC6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731E0"/>
    <w:multiLevelType w:val="hybridMultilevel"/>
    <w:tmpl w:val="26D40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351AB"/>
    <w:multiLevelType w:val="hybridMultilevel"/>
    <w:tmpl w:val="CC16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00D06"/>
    <w:multiLevelType w:val="hybridMultilevel"/>
    <w:tmpl w:val="1884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51E38"/>
    <w:multiLevelType w:val="hybridMultilevel"/>
    <w:tmpl w:val="F00E0272"/>
    <w:lvl w:ilvl="0" w:tplc="AE72B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C3228"/>
    <w:multiLevelType w:val="hybridMultilevel"/>
    <w:tmpl w:val="C2DE5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23EC8"/>
    <w:multiLevelType w:val="hybridMultilevel"/>
    <w:tmpl w:val="040A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737A"/>
    <w:multiLevelType w:val="hybridMultilevel"/>
    <w:tmpl w:val="563CB34A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0166D9"/>
    <w:multiLevelType w:val="hybridMultilevel"/>
    <w:tmpl w:val="DF24F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156719"/>
    <w:multiLevelType w:val="hybridMultilevel"/>
    <w:tmpl w:val="CBDC2EC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3F694D"/>
    <w:multiLevelType w:val="hybridMultilevel"/>
    <w:tmpl w:val="F014B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15484"/>
    <w:multiLevelType w:val="hybridMultilevel"/>
    <w:tmpl w:val="1E760C80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137BF"/>
    <w:multiLevelType w:val="hybridMultilevel"/>
    <w:tmpl w:val="9BDCCF9E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460C2C"/>
    <w:multiLevelType w:val="hybridMultilevel"/>
    <w:tmpl w:val="411AF51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68124A9"/>
    <w:multiLevelType w:val="hybridMultilevel"/>
    <w:tmpl w:val="5AA4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35FC"/>
    <w:multiLevelType w:val="hybridMultilevel"/>
    <w:tmpl w:val="902E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5EE1"/>
    <w:multiLevelType w:val="hybridMultilevel"/>
    <w:tmpl w:val="71289C76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142195"/>
    <w:multiLevelType w:val="hybridMultilevel"/>
    <w:tmpl w:val="F6EA03C2"/>
    <w:lvl w:ilvl="0" w:tplc="035C506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9824B2"/>
    <w:multiLevelType w:val="hybridMultilevel"/>
    <w:tmpl w:val="06485FA4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AA513D"/>
    <w:multiLevelType w:val="hybridMultilevel"/>
    <w:tmpl w:val="5AA4D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C7966"/>
    <w:multiLevelType w:val="hybridMultilevel"/>
    <w:tmpl w:val="3072D11E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C70BD"/>
    <w:multiLevelType w:val="hybridMultilevel"/>
    <w:tmpl w:val="82A67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B92D47"/>
    <w:multiLevelType w:val="hybridMultilevel"/>
    <w:tmpl w:val="849CB4A4"/>
    <w:lvl w:ilvl="0" w:tplc="3DBA986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B4D6F"/>
    <w:multiLevelType w:val="hybridMultilevel"/>
    <w:tmpl w:val="CE90E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0"/>
  </w:num>
  <w:num w:numId="9">
    <w:abstractNumId w:val="3"/>
  </w:num>
  <w:num w:numId="10">
    <w:abstractNumId w:val="20"/>
  </w:num>
  <w:num w:numId="11">
    <w:abstractNumId w:val="10"/>
  </w:num>
  <w:num w:numId="12">
    <w:abstractNumId w:val="1"/>
  </w:num>
  <w:num w:numId="13">
    <w:abstractNumId w:val="35"/>
  </w:num>
  <w:num w:numId="14">
    <w:abstractNumId w:val="22"/>
  </w:num>
  <w:num w:numId="15">
    <w:abstractNumId w:val="11"/>
  </w:num>
  <w:num w:numId="16">
    <w:abstractNumId w:val="25"/>
  </w:num>
  <w:num w:numId="17">
    <w:abstractNumId w:val="36"/>
  </w:num>
  <w:num w:numId="18">
    <w:abstractNumId w:val="31"/>
  </w:num>
  <w:num w:numId="19">
    <w:abstractNumId w:val="24"/>
  </w:num>
  <w:num w:numId="20">
    <w:abstractNumId w:val="33"/>
  </w:num>
  <w:num w:numId="21">
    <w:abstractNumId w:val="5"/>
  </w:num>
  <w:num w:numId="22">
    <w:abstractNumId w:val="13"/>
  </w:num>
  <w:num w:numId="23">
    <w:abstractNumId w:val="28"/>
  </w:num>
  <w:num w:numId="24">
    <w:abstractNumId w:val="14"/>
  </w:num>
  <w:num w:numId="25">
    <w:abstractNumId w:val="15"/>
  </w:num>
  <w:num w:numId="26">
    <w:abstractNumId w:val="21"/>
  </w:num>
  <w:num w:numId="27">
    <w:abstractNumId w:val="26"/>
  </w:num>
  <w:num w:numId="28">
    <w:abstractNumId w:val="6"/>
  </w:num>
  <w:num w:numId="29">
    <w:abstractNumId w:val="19"/>
  </w:num>
  <w:num w:numId="30">
    <w:abstractNumId w:val="17"/>
  </w:num>
  <w:num w:numId="31">
    <w:abstractNumId w:val="1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"/>
  </w:num>
  <w:num w:numId="35">
    <w:abstractNumId w:val="27"/>
  </w:num>
  <w:num w:numId="36">
    <w:abstractNumId w:val="32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C"/>
    <w:rsid w:val="00004847"/>
    <w:rsid w:val="00007BE8"/>
    <w:rsid w:val="00020C48"/>
    <w:rsid w:val="00036363"/>
    <w:rsid w:val="000503C7"/>
    <w:rsid w:val="00055DE7"/>
    <w:rsid w:val="00060283"/>
    <w:rsid w:val="00077237"/>
    <w:rsid w:val="00080DBD"/>
    <w:rsid w:val="00084886"/>
    <w:rsid w:val="00096440"/>
    <w:rsid w:val="00096B71"/>
    <w:rsid w:val="000A0DFC"/>
    <w:rsid w:val="000B6BE1"/>
    <w:rsid w:val="000C3D66"/>
    <w:rsid w:val="000D037D"/>
    <w:rsid w:val="000D62C7"/>
    <w:rsid w:val="000D7394"/>
    <w:rsid w:val="000E3772"/>
    <w:rsid w:val="000E63BC"/>
    <w:rsid w:val="00104006"/>
    <w:rsid w:val="0010755A"/>
    <w:rsid w:val="00112829"/>
    <w:rsid w:val="00122842"/>
    <w:rsid w:val="00132707"/>
    <w:rsid w:val="001370E4"/>
    <w:rsid w:val="00144CEA"/>
    <w:rsid w:val="00153CF4"/>
    <w:rsid w:val="001616DA"/>
    <w:rsid w:val="00161F4C"/>
    <w:rsid w:val="001747C7"/>
    <w:rsid w:val="00184E37"/>
    <w:rsid w:val="001858C3"/>
    <w:rsid w:val="001913B4"/>
    <w:rsid w:val="00192025"/>
    <w:rsid w:val="00195FFF"/>
    <w:rsid w:val="001A47B6"/>
    <w:rsid w:val="001A75AF"/>
    <w:rsid w:val="001B076F"/>
    <w:rsid w:val="001B0AB7"/>
    <w:rsid w:val="001C3869"/>
    <w:rsid w:val="001D155D"/>
    <w:rsid w:val="001D35AB"/>
    <w:rsid w:val="001D4903"/>
    <w:rsid w:val="001D5DD1"/>
    <w:rsid w:val="001D7A82"/>
    <w:rsid w:val="001E061F"/>
    <w:rsid w:val="001E1177"/>
    <w:rsid w:val="001F2EE7"/>
    <w:rsid w:val="00203BA7"/>
    <w:rsid w:val="00204F33"/>
    <w:rsid w:val="00205B05"/>
    <w:rsid w:val="00222B0A"/>
    <w:rsid w:val="00232F24"/>
    <w:rsid w:val="002361B9"/>
    <w:rsid w:val="00241FCA"/>
    <w:rsid w:val="0024665C"/>
    <w:rsid w:val="00254677"/>
    <w:rsid w:val="002558EF"/>
    <w:rsid w:val="002560CA"/>
    <w:rsid w:val="00274B35"/>
    <w:rsid w:val="00276E51"/>
    <w:rsid w:val="00290601"/>
    <w:rsid w:val="00291CEA"/>
    <w:rsid w:val="00296EE9"/>
    <w:rsid w:val="002B7B64"/>
    <w:rsid w:val="002B7DC5"/>
    <w:rsid w:val="002C0072"/>
    <w:rsid w:val="002D355E"/>
    <w:rsid w:val="002D5A16"/>
    <w:rsid w:val="002D6EC3"/>
    <w:rsid w:val="002E2509"/>
    <w:rsid w:val="002E46CE"/>
    <w:rsid w:val="002E7215"/>
    <w:rsid w:val="003013DE"/>
    <w:rsid w:val="00303B40"/>
    <w:rsid w:val="003058A0"/>
    <w:rsid w:val="00306201"/>
    <w:rsid w:val="00310437"/>
    <w:rsid w:val="00311FA5"/>
    <w:rsid w:val="00315130"/>
    <w:rsid w:val="003338F3"/>
    <w:rsid w:val="00333C83"/>
    <w:rsid w:val="00337C79"/>
    <w:rsid w:val="003442E9"/>
    <w:rsid w:val="00345821"/>
    <w:rsid w:val="003522E1"/>
    <w:rsid w:val="00383656"/>
    <w:rsid w:val="003979E8"/>
    <w:rsid w:val="003B205B"/>
    <w:rsid w:val="003B572A"/>
    <w:rsid w:val="003B6B14"/>
    <w:rsid w:val="003B7702"/>
    <w:rsid w:val="003F10D3"/>
    <w:rsid w:val="003F40E8"/>
    <w:rsid w:val="003F6B23"/>
    <w:rsid w:val="004068C5"/>
    <w:rsid w:val="004070D7"/>
    <w:rsid w:val="00413F8C"/>
    <w:rsid w:val="00427F9B"/>
    <w:rsid w:val="0043611E"/>
    <w:rsid w:val="00453C25"/>
    <w:rsid w:val="004874FA"/>
    <w:rsid w:val="004936AA"/>
    <w:rsid w:val="004979AE"/>
    <w:rsid w:val="004A506B"/>
    <w:rsid w:val="004A7099"/>
    <w:rsid w:val="004B41E3"/>
    <w:rsid w:val="004B5EC3"/>
    <w:rsid w:val="004C29C7"/>
    <w:rsid w:val="004C30AA"/>
    <w:rsid w:val="004C5879"/>
    <w:rsid w:val="004D0156"/>
    <w:rsid w:val="00504423"/>
    <w:rsid w:val="0051649E"/>
    <w:rsid w:val="0052306A"/>
    <w:rsid w:val="005232EB"/>
    <w:rsid w:val="00532F73"/>
    <w:rsid w:val="00536575"/>
    <w:rsid w:val="005366C5"/>
    <w:rsid w:val="00557D24"/>
    <w:rsid w:val="00560FA6"/>
    <w:rsid w:val="005667E6"/>
    <w:rsid w:val="0057116A"/>
    <w:rsid w:val="00571AFC"/>
    <w:rsid w:val="00576A21"/>
    <w:rsid w:val="005847ED"/>
    <w:rsid w:val="005951F5"/>
    <w:rsid w:val="005A59DF"/>
    <w:rsid w:val="005B1FFC"/>
    <w:rsid w:val="005B57BA"/>
    <w:rsid w:val="005B6C10"/>
    <w:rsid w:val="005B788C"/>
    <w:rsid w:val="005B7EF8"/>
    <w:rsid w:val="005C51C3"/>
    <w:rsid w:val="005C7EA3"/>
    <w:rsid w:val="005D0794"/>
    <w:rsid w:val="005D3215"/>
    <w:rsid w:val="005D7518"/>
    <w:rsid w:val="005E0608"/>
    <w:rsid w:val="005E3920"/>
    <w:rsid w:val="005E4898"/>
    <w:rsid w:val="005F2165"/>
    <w:rsid w:val="005F38FC"/>
    <w:rsid w:val="00610723"/>
    <w:rsid w:val="00612CF1"/>
    <w:rsid w:val="0065489A"/>
    <w:rsid w:val="00675E60"/>
    <w:rsid w:val="006878E7"/>
    <w:rsid w:val="006964FC"/>
    <w:rsid w:val="006A45B2"/>
    <w:rsid w:val="006B649D"/>
    <w:rsid w:val="006D00C8"/>
    <w:rsid w:val="006D60F3"/>
    <w:rsid w:val="006D6D27"/>
    <w:rsid w:val="006E5BCB"/>
    <w:rsid w:val="00707963"/>
    <w:rsid w:val="007216F1"/>
    <w:rsid w:val="0072405D"/>
    <w:rsid w:val="00726B88"/>
    <w:rsid w:val="007327B6"/>
    <w:rsid w:val="0073303C"/>
    <w:rsid w:val="00735E60"/>
    <w:rsid w:val="00736416"/>
    <w:rsid w:val="00756C0B"/>
    <w:rsid w:val="007577E9"/>
    <w:rsid w:val="00766EF7"/>
    <w:rsid w:val="00771648"/>
    <w:rsid w:val="00773008"/>
    <w:rsid w:val="007852A0"/>
    <w:rsid w:val="00795999"/>
    <w:rsid w:val="007A0D23"/>
    <w:rsid w:val="007C76F4"/>
    <w:rsid w:val="007D2D0B"/>
    <w:rsid w:val="007D72BB"/>
    <w:rsid w:val="007E3617"/>
    <w:rsid w:val="007F24E4"/>
    <w:rsid w:val="00827206"/>
    <w:rsid w:val="00831B0E"/>
    <w:rsid w:val="0083275B"/>
    <w:rsid w:val="00836A5D"/>
    <w:rsid w:val="008426CE"/>
    <w:rsid w:val="0086584F"/>
    <w:rsid w:val="00872A1A"/>
    <w:rsid w:val="00876157"/>
    <w:rsid w:val="0088112F"/>
    <w:rsid w:val="0088650F"/>
    <w:rsid w:val="00887AD3"/>
    <w:rsid w:val="008A1038"/>
    <w:rsid w:val="008A5F4F"/>
    <w:rsid w:val="008B2AFE"/>
    <w:rsid w:val="008B7F46"/>
    <w:rsid w:val="008C1E72"/>
    <w:rsid w:val="008C2E6C"/>
    <w:rsid w:val="008C78A5"/>
    <w:rsid w:val="008C7B2D"/>
    <w:rsid w:val="008D3D56"/>
    <w:rsid w:val="008E3637"/>
    <w:rsid w:val="008E5009"/>
    <w:rsid w:val="008E713B"/>
    <w:rsid w:val="00901C2C"/>
    <w:rsid w:val="00903424"/>
    <w:rsid w:val="00913120"/>
    <w:rsid w:val="00923D82"/>
    <w:rsid w:val="0092793A"/>
    <w:rsid w:val="0093144C"/>
    <w:rsid w:val="00931820"/>
    <w:rsid w:val="0093191D"/>
    <w:rsid w:val="0093549B"/>
    <w:rsid w:val="00944C82"/>
    <w:rsid w:val="00947091"/>
    <w:rsid w:val="0095050A"/>
    <w:rsid w:val="0095096C"/>
    <w:rsid w:val="0096580E"/>
    <w:rsid w:val="00976E23"/>
    <w:rsid w:val="009911D4"/>
    <w:rsid w:val="0099367E"/>
    <w:rsid w:val="009958B4"/>
    <w:rsid w:val="009A3551"/>
    <w:rsid w:val="009B0530"/>
    <w:rsid w:val="009B30EF"/>
    <w:rsid w:val="009B6261"/>
    <w:rsid w:val="009C0D16"/>
    <w:rsid w:val="009C471E"/>
    <w:rsid w:val="009C7E2A"/>
    <w:rsid w:val="009D73AB"/>
    <w:rsid w:val="009E0024"/>
    <w:rsid w:val="009E3397"/>
    <w:rsid w:val="009E3F46"/>
    <w:rsid w:val="009F35C1"/>
    <w:rsid w:val="00A07FE3"/>
    <w:rsid w:val="00A106A9"/>
    <w:rsid w:val="00A14219"/>
    <w:rsid w:val="00A24F88"/>
    <w:rsid w:val="00A25637"/>
    <w:rsid w:val="00A27FD6"/>
    <w:rsid w:val="00A40080"/>
    <w:rsid w:val="00A442D2"/>
    <w:rsid w:val="00A54270"/>
    <w:rsid w:val="00A579C3"/>
    <w:rsid w:val="00A65314"/>
    <w:rsid w:val="00A70A0F"/>
    <w:rsid w:val="00A97312"/>
    <w:rsid w:val="00AA0FD1"/>
    <w:rsid w:val="00AA5F26"/>
    <w:rsid w:val="00AB19ED"/>
    <w:rsid w:val="00AB4B0E"/>
    <w:rsid w:val="00AD15CD"/>
    <w:rsid w:val="00AD3738"/>
    <w:rsid w:val="00AE02E2"/>
    <w:rsid w:val="00AE20E9"/>
    <w:rsid w:val="00AF108C"/>
    <w:rsid w:val="00AF24EF"/>
    <w:rsid w:val="00B00BEE"/>
    <w:rsid w:val="00B076AA"/>
    <w:rsid w:val="00B10305"/>
    <w:rsid w:val="00B134D9"/>
    <w:rsid w:val="00B14247"/>
    <w:rsid w:val="00B23685"/>
    <w:rsid w:val="00B36F69"/>
    <w:rsid w:val="00B47046"/>
    <w:rsid w:val="00B50CFD"/>
    <w:rsid w:val="00B531FA"/>
    <w:rsid w:val="00B57E9C"/>
    <w:rsid w:val="00B602DA"/>
    <w:rsid w:val="00B66F58"/>
    <w:rsid w:val="00B77F84"/>
    <w:rsid w:val="00B827C2"/>
    <w:rsid w:val="00B85210"/>
    <w:rsid w:val="00B94305"/>
    <w:rsid w:val="00BA037E"/>
    <w:rsid w:val="00BA05A7"/>
    <w:rsid w:val="00BB7C45"/>
    <w:rsid w:val="00BC0F87"/>
    <w:rsid w:val="00BE28E5"/>
    <w:rsid w:val="00BF2394"/>
    <w:rsid w:val="00BF6AB5"/>
    <w:rsid w:val="00C03054"/>
    <w:rsid w:val="00C03567"/>
    <w:rsid w:val="00C10C2E"/>
    <w:rsid w:val="00C27DF3"/>
    <w:rsid w:val="00C4144C"/>
    <w:rsid w:val="00C52F9A"/>
    <w:rsid w:val="00C52FFC"/>
    <w:rsid w:val="00C75A3A"/>
    <w:rsid w:val="00C77A61"/>
    <w:rsid w:val="00C80315"/>
    <w:rsid w:val="00C81DBC"/>
    <w:rsid w:val="00C871C8"/>
    <w:rsid w:val="00C95ECF"/>
    <w:rsid w:val="00CA07BB"/>
    <w:rsid w:val="00CB3BC4"/>
    <w:rsid w:val="00CB3EC0"/>
    <w:rsid w:val="00CC1AF2"/>
    <w:rsid w:val="00CC2F6F"/>
    <w:rsid w:val="00CE2EE6"/>
    <w:rsid w:val="00CF1C03"/>
    <w:rsid w:val="00D03DD6"/>
    <w:rsid w:val="00D077F4"/>
    <w:rsid w:val="00D25C30"/>
    <w:rsid w:val="00D26216"/>
    <w:rsid w:val="00D26D18"/>
    <w:rsid w:val="00D40706"/>
    <w:rsid w:val="00D42B55"/>
    <w:rsid w:val="00D47D11"/>
    <w:rsid w:val="00D601C6"/>
    <w:rsid w:val="00D67E36"/>
    <w:rsid w:val="00D74D4A"/>
    <w:rsid w:val="00D769E2"/>
    <w:rsid w:val="00D84684"/>
    <w:rsid w:val="00DB61F5"/>
    <w:rsid w:val="00DC3846"/>
    <w:rsid w:val="00DD6E1A"/>
    <w:rsid w:val="00DD7DA5"/>
    <w:rsid w:val="00DE272E"/>
    <w:rsid w:val="00E01C67"/>
    <w:rsid w:val="00E13343"/>
    <w:rsid w:val="00E15121"/>
    <w:rsid w:val="00E1531E"/>
    <w:rsid w:val="00E252F2"/>
    <w:rsid w:val="00E2541C"/>
    <w:rsid w:val="00E47630"/>
    <w:rsid w:val="00E554EF"/>
    <w:rsid w:val="00E56157"/>
    <w:rsid w:val="00E75766"/>
    <w:rsid w:val="00E81AA8"/>
    <w:rsid w:val="00E8324E"/>
    <w:rsid w:val="00E86238"/>
    <w:rsid w:val="00E87AB1"/>
    <w:rsid w:val="00E93D51"/>
    <w:rsid w:val="00EA36D1"/>
    <w:rsid w:val="00EA3DCB"/>
    <w:rsid w:val="00EA4A37"/>
    <w:rsid w:val="00EB10B5"/>
    <w:rsid w:val="00EB3071"/>
    <w:rsid w:val="00EB460A"/>
    <w:rsid w:val="00ED0727"/>
    <w:rsid w:val="00ED2700"/>
    <w:rsid w:val="00ED6F62"/>
    <w:rsid w:val="00ED7662"/>
    <w:rsid w:val="00ED7F4C"/>
    <w:rsid w:val="00EE1067"/>
    <w:rsid w:val="00EE58C6"/>
    <w:rsid w:val="00EE69C6"/>
    <w:rsid w:val="00EF38D3"/>
    <w:rsid w:val="00F04FAE"/>
    <w:rsid w:val="00F06CF4"/>
    <w:rsid w:val="00F11FC6"/>
    <w:rsid w:val="00F1319F"/>
    <w:rsid w:val="00F262DE"/>
    <w:rsid w:val="00F31A1F"/>
    <w:rsid w:val="00F40E2C"/>
    <w:rsid w:val="00F40EB8"/>
    <w:rsid w:val="00F452A4"/>
    <w:rsid w:val="00F56CE6"/>
    <w:rsid w:val="00F60970"/>
    <w:rsid w:val="00F6369C"/>
    <w:rsid w:val="00F641BE"/>
    <w:rsid w:val="00F73C3E"/>
    <w:rsid w:val="00F768BB"/>
    <w:rsid w:val="00F77646"/>
    <w:rsid w:val="00F925B1"/>
    <w:rsid w:val="00F97976"/>
    <w:rsid w:val="00FC564F"/>
    <w:rsid w:val="00FC5B61"/>
    <w:rsid w:val="00FD6E17"/>
    <w:rsid w:val="00FE1079"/>
    <w:rsid w:val="00FF0019"/>
    <w:rsid w:val="00FF039B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FDD13A6"/>
  <w15:docId w15:val="{C7E07ABC-CBFF-4A68-99F6-70742B48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58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37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A37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41E3"/>
  </w:style>
  <w:style w:type="paragraph" w:styleId="Footer">
    <w:name w:val="footer"/>
    <w:basedOn w:val="Normal"/>
    <w:link w:val="FooterChar"/>
    <w:uiPriority w:val="99"/>
    <w:unhideWhenUsed/>
    <w:rsid w:val="004B4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E3"/>
  </w:style>
  <w:style w:type="paragraph" w:styleId="ListParagraph">
    <w:name w:val="List Paragraph"/>
    <w:basedOn w:val="Normal"/>
    <w:uiPriority w:val="34"/>
    <w:qFormat/>
    <w:rsid w:val="00504423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1319F"/>
    <w:pPr>
      <w:numPr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4A37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A37"/>
    <w:rPr>
      <w:rFonts w:ascii="Verdana" w:eastAsiaTheme="majorEastAsia" w:hAnsi="Verdana" w:cstheme="majorBidi"/>
      <w:b/>
      <w:bCs/>
    </w:rPr>
  </w:style>
  <w:style w:type="paragraph" w:customStyle="1" w:styleId="Default">
    <w:name w:val="Default"/>
    <w:rsid w:val="00FF0019"/>
    <w:pPr>
      <w:autoSpaceDE w:val="0"/>
      <w:autoSpaceDN w:val="0"/>
      <w:adjustRightInd w:val="0"/>
      <w:spacing w:after="0" w:line="240" w:lineRule="auto"/>
      <w:jc w:val="both"/>
    </w:pPr>
    <w:rPr>
      <w:rFonts w:ascii="TimesNewRoman,Bold" w:eastAsia="Times New Roman" w:hAnsi="TimesNewRoman,Bold" w:cs="Times New Roman"/>
      <w:sz w:val="20"/>
      <w:szCs w:val="20"/>
      <w:lang w:val="en-US" w:eastAsia="en-GB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019"/>
    <w:pPr>
      <w:spacing w:after="120"/>
    </w:pPr>
    <w:rPr>
      <w:rFonts w:eastAsiaTheme="minorEastAsia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019"/>
    <w:rPr>
      <w:rFonts w:eastAsiaTheme="minorEastAsia"/>
      <w:lang w:eastAsia="en-GB"/>
    </w:rPr>
  </w:style>
  <w:style w:type="paragraph" w:customStyle="1" w:styleId="1">
    <w:name w:val="1"/>
    <w:rsid w:val="003442E9"/>
    <w:pPr>
      <w:widowControl w:val="0"/>
      <w:tabs>
        <w:tab w:val="left" w:pos="0"/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Gill Sans MT" w:eastAsia="Times New Roman" w:hAnsi="Gill Sans MT" w:cs="Times New Roman"/>
      <w:szCs w:val="24"/>
      <w:lang w:val="en-US" w:bidi="en-US"/>
    </w:rPr>
  </w:style>
  <w:style w:type="table" w:styleId="TableGrid">
    <w:name w:val="Table Grid"/>
    <w:basedOn w:val="TableNormal"/>
    <w:uiPriority w:val="59"/>
    <w:rsid w:val="007216F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B10B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B10B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B10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3685"/>
    <w:pPr>
      <w:spacing w:after="0" w:line="240" w:lineRule="auto"/>
    </w:pPr>
    <w:rPr>
      <w:rFonts w:eastAsiaTheme="minorEastAsia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8865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66E3-942D-46B4-AA93-4D3CF8B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Hurman</dc:creator>
  <cp:lastModifiedBy>Sharon Hellend</cp:lastModifiedBy>
  <cp:revision>4</cp:revision>
  <cp:lastPrinted>2017-08-17T09:50:00Z</cp:lastPrinted>
  <dcterms:created xsi:type="dcterms:W3CDTF">2017-07-18T13:44:00Z</dcterms:created>
  <dcterms:modified xsi:type="dcterms:W3CDTF">2017-08-17T09:50:00Z</dcterms:modified>
</cp:coreProperties>
</file>